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5" w:rsidRPr="00C3070E" w:rsidRDefault="001C61EE" w:rsidP="001C61EE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070E">
        <w:rPr>
          <w:rFonts w:ascii="Times New Roman" w:hAnsi="Times New Roman" w:cs="Times New Roman"/>
          <w:b/>
          <w:sz w:val="32"/>
          <w:szCs w:val="28"/>
        </w:rPr>
        <w:t>AGENDA</w:t>
      </w:r>
    </w:p>
    <w:p w:rsidR="00CF419A" w:rsidRPr="00C3070E" w:rsidRDefault="00CF419A" w:rsidP="00C3070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070E">
        <w:rPr>
          <w:rFonts w:ascii="Times New Roman" w:hAnsi="Times New Roman" w:cs="Times New Roman"/>
          <w:b/>
          <w:sz w:val="32"/>
          <w:szCs w:val="24"/>
        </w:rPr>
        <w:t>Louisiana Commission on Addictive Disorder</w:t>
      </w:r>
    </w:p>
    <w:p w:rsidR="00CF419A" w:rsidRPr="00C3070E" w:rsidRDefault="00792475" w:rsidP="00C3070E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C3070E">
        <w:rPr>
          <w:rFonts w:ascii="Times New Roman" w:hAnsi="Times New Roman" w:cs="Times New Roman"/>
          <w:i/>
          <w:sz w:val="24"/>
        </w:rPr>
        <w:t>January</w:t>
      </w:r>
      <w:r w:rsidR="00CF419A" w:rsidRPr="00C3070E">
        <w:rPr>
          <w:rFonts w:ascii="Times New Roman" w:hAnsi="Times New Roman" w:cs="Times New Roman"/>
          <w:i/>
          <w:sz w:val="24"/>
        </w:rPr>
        <w:t xml:space="preserve"> 13, 201</w:t>
      </w:r>
      <w:r w:rsidR="008B0EC9" w:rsidRPr="00C3070E">
        <w:rPr>
          <w:rFonts w:ascii="Times New Roman" w:hAnsi="Times New Roman" w:cs="Times New Roman"/>
          <w:i/>
          <w:sz w:val="24"/>
        </w:rPr>
        <w:t>5</w:t>
      </w:r>
    </w:p>
    <w:p w:rsidR="00CF419A" w:rsidRPr="001C61EE" w:rsidRDefault="00CF419A" w:rsidP="00C307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1:00 – 3:00</w:t>
      </w:r>
      <w:r w:rsidR="00C3070E">
        <w:rPr>
          <w:rFonts w:ascii="Times New Roman" w:hAnsi="Times New Roman" w:cs="Times New Roman"/>
          <w:sz w:val="24"/>
        </w:rPr>
        <w:t xml:space="preserve"> </w:t>
      </w:r>
      <w:r w:rsidRPr="001C61EE">
        <w:rPr>
          <w:rFonts w:ascii="Times New Roman" w:hAnsi="Times New Roman" w:cs="Times New Roman"/>
          <w:sz w:val="24"/>
        </w:rPr>
        <w:t>p</w:t>
      </w:r>
      <w:r w:rsidR="00C3070E">
        <w:rPr>
          <w:rFonts w:ascii="Times New Roman" w:hAnsi="Times New Roman" w:cs="Times New Roman"/>
          <w:sz w:val="24"/>
        </w:rPr>
        <w:t>.</w:t>
      </w:r>
      <w:r w:rsidRPr="001C61EE">
        <w:rPr>
          <w:rFonts w:ascii="Times New Roman" w:hAnsi="Times New Roman" w:cs="Times New Roman"/>
          <w:sz w:val="24"/>
        </w:rPr>
        <w:t>m</w:t>
      </w:r>
      <w:r w:rsidR="00C3070E">
        <w:rPr>
          <w:rFonts w:ascii="Times New Roman" w:hAnsi="Times New Roman" w:cs="Times New Roman"/>
          <w:sz w:val="24"/>
        </w:rPr>
        <w:t>.</w:t>
      </w:r>
    </w:p>
    <w:p w:rsidR="00CF419A" w:rsidRPr="001C61EE" w:rsidRDefault="00CF419A" w:rsidP="00C307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Bienville Building – 4</w:t>
      </w:r>
      <w:r w:rsidRPr="001C61EE">
        <w:rPr>
          <w:rFonts w:ascii="Times New Roman" w:hAnsi="Times New Roman" w:cs="Times New Roman"/>
          <w:sz w:val="24"/>
          <w:vertAlign w:val="superscript"/>
        </w:rPr>
        <w:t>th</w:t>
      </w:r>
      <w:r w:rsidRPr="001C61EE">
        <w:rPr>
          <w:rFonts w:ascii="Times New Roman" w:hAnsi="Times New Roman" w:cs="Times New Roman"/>
          <w:sz w:val="24"/>
        </w:rPr>
        <w:t xml:space="preserve"> </w:t>
      </w:r>
      <w:r w:rsidR="001C61EE" w:rsidRPr="001C61EE">
        <w:rPr>
          <w:rFonts w:ascii="Times New Roman" w:hAnsi="Times New Roman" w:cs="Times New Roman"/>
          <w:sz w:val="24"/>
        </w:rPr>
        <w:t>F</w:t>
      </w:r>
      <w:r w:rsidRPr="001C61EE">
        <w:rPr>
          <w:rFonts w:ascii="Times New Roman" w:hAnsi="Times New Roman" w:cs="Times New Roman"/>
          <w:sz w:val="24"/>
        </w:rPr>
        <w:t>loor – Conference Room 474</w:t>
      </w:r>
    </w:p>
    <w:p w:rsidR="00CF419A" w:rsidRPr="001C61EE" w:rsidRDefault="001C61EE" w:rsidP="00C307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Baton Rouge, Louisiana </w:t>
      </w:r>
    </w:p>
    <w:p w:rsidR="00CF419A" w:rsidRPr="001C61EE" w:rsidRDefault="00CF419A">
      <w:pPr>
        <w:rPr>
          <w:rFonts w:ascii="Times New Roman" w:hAnsi="Times New Roman" w:cs="Times New Roman"/>
        </w:rPr>
      </w:pPr>
    </w:p>
    <w:p w:rsidR="00CF419A" w:rsidRPr="001C61EE" w:rsidRDefault="00CF419A" w:rsidP="00CF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Serenity Prayer, Roll Call</w:t>
      </w:r>
    </w:p>
    <w:p w:rsidR="001C61EE" w:rsidRPr="001C61EE" w:rsidRDefault="001C61EE" w:rsidP="001C61E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F419A" w:rsidRPr="001C61EE" w:rsidRDefault="00792475" w:rsidP="00CF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Approval</w:t>
      </w:r>
      <w:r w:rsidR="00CF419A" w:rsidRPr="001C61EE">
        <w:rPr>
          <w:rFonts w:ascii="Times New Roman" w:hAnsi="Times New Roman" w:cs="Times New Roman"/>
          <w:sz w:val="24"/>
        </w:rPr>
        <w:t xml:space="preserve"> of the December </w:t>
      </w:r>
      <w:r w:rsidR="00C3070E">
        <w:rPr>
          <w:rFonts w:ascii="Times New Roman" w:hAnsi="Times New Roman" w:cs="Times New Roman"/>
          <w:sz w:val="24"/>
        </w:rPr>
        <w:t xml:space="preserve">2014 </w:t>
      </w:r>
      <w:r w:rsidR="00CF419A" w:rsidRPr="001C61EE">
        <w:rPr>
          <w:rFonts w:ascii="Times New Roman" w:hAnsi="Times New Roman" w:cs="Times New Roman"/>
          <w:sz w:val="24"/>
        </w:rPr>
        <w:t>Minutes</w:t>
      </w:r>
    </w:p>
    <w:p w:rsidR="001C61EE" w:rsidRPr="001C61EE" w:rsidRDefault="001C61EE" w:rsidP="001C61E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F419A" w:rsidRPr="001C61EE" w:rsidRDefault="00CF419A" w:rsidP="00CF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Old Business</w:t>
      </w:r>
    </w:p>
    <w:p w:rsidR="00C3070E" w:rsidRPr="00C12984" w:rsidRDefault="00C3070E" w:rsidP="00C3070E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Commission Members on R</w:t>
      </w:r>
      <w:r>
        <w:rPr>
          <w:rFonts w:ascii="Times New Roman" w:hAnsi="Times New Roman" w:cs="Times New Roman"/>
          <w:sz w:val="24"/>
        </w:rPr>
        <w:t xml:space="preserve">egional </w:t>
      </w:r>
      <w:r w:rsidRPr="00C1298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dvisory </w:t>
      </w:r>
      <w:r w:rsidRPr="00C12984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ouncil (RAC)</w:t>
      </w:r>
      <w:r w:rsidRPr="00C12984">
        <w:rPr>
          <w:rFonts w:ascii="Times New Roman" w:hAnsi="Times New Roman" w:cs="Times New Roman"/>
          <w:sz w:val="24"/>
        </w:rPr>
        <w:t xml:space="preserve"> Activities/Meetings</w:t>
      </w:r>
    </w:p>
    <w:p w:rsidR="00CF419A" w:rsidRPr="001C61EE" w:rsidRDefault="00CF419A" w:rsidP="00CF4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Review and </w:t>
      </w:r>
      <w:r w:rsidR="00C3070E" w:rsidRPr="001C61EE">
        <w:rPr>
          <w:rFonts w:ascii="Times New Roman" w:hAnsi="Times New Roman" w:cs="Times New Roman"/>
          <w:sz w:val="24"/>
        </w:rPr>
        <w:t>Update Strategic Plan</w:t>
      </w:r>
    </w:p>
    <w:p w:rsidR="00CF419A" w:rsidRPr="001C61EE" w:rsidRDefault="00CF419A" w:rsidP="00CF4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Adoption of Proposed By</w:t>
      </w:r>
      <w:r w:rsidR="00C3070E">
        <w:rPr>
          <w:rFonts w:ascii="Times New Roman" w:hAnsi="Times New Roman" w:cs="Times New Roman"/>
          <w:sz w:val="24"/>
        </w:rPr>
        <w:t>-</w:t>
      </w:r>
      <w:r w:rsidRPr="001C61EE">
        <w:rPr>
          <w:rFonts w:ascii="Times New Roman" w:hAnsi="Times New Roman" w:cs="Times New Roman"/>
          <w:sz w:val="24"/>
        </w:rPr>
        <w:t>laws</w:t>
      </w:r>
    </w:p>
    <w:p w:rsidR="001C61EE" w:rsidRPr="001C61EE" w:rsidRDefault="001C61EE" w:rsidP="001C61E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F419A" w:rsidRPr="001C61EE" w:rsidRDefault="00CF419A" w:rsidP="00CF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New </w:t>
      </w:r>
      <w:r w:rsidR="00C3070E">
        <w:rPr>
          <w:rFonts w:ascii="Times New Roman" w:hAnsi="Times New Roman" w:cs="Times New Roman"/>
          <w:sz w:val="24"/>
        </w:rPr>
        <w:t>B</w:t>
      </w:r>
      <w:r w:rsidRPr="001C61EE">
        <w:rPr>
          <w:rFonts w:ascii="Times New Roman" w:hAnsi="Times New Roman" w:cs="Times New Roman"/>
          <w:sz w:val="24"/>
        </w:rPr>
        <w:t>usiness</w:t>
      </w:r>
    </w:p>
    <w:p w:rsidR="00C3070E" w:rsidRPr="00C12984" w:rsidRDefault="00C3070E" w:rsidP="00C3070E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the Office of Behavioral Health – Dr. Rochelle Dunham, OBH Secretary</w:t>
      </w:r>
    </w:p>
    <w:p w:rsidR="00CF419A" w:rsidRPr="001C61EE" w:rsidRDefault="00CF419A" w:rsidP="00CF4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Review </w:t>
      </w:r>
      <w:r w:rsidR="008B0EC9" w:rsidRPr="001C61EE">
        <w:rPr>
          <w:rFonts w:ascii="Times New Roman" w:hAnsi="Times New Roman" w:cs="Times New Roman"/>
          <w:sz w:val="24"/>
        </w:rPr>
        <w:t>Orientation Material</w:t>
      </w:r>
    </w:p>
    <w:p w:rsidR="00CF419A" w:rsidRPr="001C61EE" w:rsidRDefault="00CF419A" w:rsidP="00CF4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Review </w:t>
      </w:r>
      <w:r w:rsidR="008B0EC9" w:rsidRPr="001C61EE">
        <w:rPr>
          <w:rFonts w:ascii="Times New Roman" w:hAnsi="Times New Roman" w:cs="Times New Roman"/>
          <w:sz w:val="24"/>
        </w:rPr>
        <w:t>L</w:t>
      </w:r>
      <w:r w:rsidRPr="001C61EE">
        <w:rPr>
          <w:rFonts w:ascii="Times New Roman" w:hAnsi="Times New Roman" w:cs="Times New Roman"/>
          <w:sz w:val="24"/>
        </w:rPr>
        <w:t>etter for Advisor Board</w:t>
      </w:r>
    </w:p>
    <w:p w:rsidR="00CF419A" w:rsidRPr="001C61EE" w:rsidRDefault="00CF419A" w:rsidP="00CF4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Submit Resumes for </w:t>
      </w:r>
      <w:r w:rsidR="008B0EC9" w:rsidRPr="001C61EE">
        <w:rPr>
          <w:rFonts w:ascii="Times New Roman" w:hAnsi="Times New Roman" w:cs="Times New Roman"/>
          <w:sz w:val="24"/>
        </w:rPr>
        <w:t>New LCAD Member</w:t>
      </w:r>
    </w:p>
    <w:p w:rsidR="00CF419A" w:rsidRPr="001C61EE" w:rsidRDefault="00CF419A" w:rsidP="00C12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Submit </w:t>
      </w:r>
      <w:r w:rsidR="008B0EC9" w:rsidRPr="001C61EE">
        <w:rPr>
          <w:rFonts w:ascii="Times New Roman" w:hAnsi="Times New Roman" w:cs="Times New Roman"/>
          <w:sz w:val="24"/>
        </w:rPr>
        <w:t>N</w:t>
      </w:r>
      <w:r w:rsidRPr="001C61EE">
        <w:rPr>
          <w:rFonts w:ascii="Times New Roman" w:hAnsi="Times New Roman" w:cs="Times New Roman"/>
          <w:sz w:val="24"/>
        </w:rPr>
        <w:t xml:space="preserve">ames and </w:t>
      </w:r>
      <w:r w:rsidR="008B0EC9" w:rsidRPr="001C61EE">
        <w:rPr>
          <w:rFonts w:ascii="Times New Roman" w:hAnsi="Times New Roman" w:cs="Times New Roman"/>
          <w:sz w:val="24"/>
        </w:rPr>
        <w:t>A</w:t>
      </w:r>
      <w:r w:rsidRPr="001C61EE">
        <w:rPr>
          <w:rFonts w:ascii="Times New Roman" w:hAnsi="Times New Roman" w:cs="Times New Roman"/>
          <w:sz w:val="24"/>
        </w:rPr>
        <w:t xml:space="preserve">ddresses for </w:t>
      </w:r>
      <w:bookmarkStart w:id="0" w:name="_GoBack"/>
      <w:bookmarkEnd w:id="0"/>
      <w:r w:rsidRPr="001C61EE">
        <w:rPr>
          <w:rFonts w:ascii="Times New Roman" w:hAnsi="Times New Roman" w:cs="Times New Roman"/>
          <w:sz w:val="24"/>
        </w:rPr>
        <w:t xml:space="preserve">Advisor Board </w:t>
      </w:r>
      <w:r w:rsidR="008B0EC9" w:rsidRPr="001C61EE">
        <w:rPr>
          <w:rFonts w:ascii="Times New Roman" w:hAnsi="Times New Roman" w:cs="Times New Roman"/>
          <w:sz w:val="24"/>
        </w:rPr>
        <w:t>M</w:t>
      </w:r>
      <w:r w:rsidRPr="001C61EE">
        <w:rPr>
          <w:rFonts w:ascii="Times New Roman" w:hAnsi="Times New Roman" w:cs="Times New Roman"/>
          <w:sz w:val="24"/>
        </w:rPr>
        <w:t>embers</w:t>
      </w:r>
    </w:p>
    <w:p w:rsidR="00C12AB2" w:rsidRPr="001C61EE" w:rsidRDefault="00C12AB2" w:rsidP="00C12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Discuss Dr. Tucker’s </w:t>
      </w:r>
      <w:r w:rsidR="008B0EC9" w:rsidRPr="001C61EE">
        <w:rPr>
          <w:rFonts w:ascii="Times New Roman" w:hAnsi="Times New Roman" w:cs="Times New Roman"/>
          <w:sz w:val="24"/>
        </w:rPr>
        <w:t>N</w:t>
      </w:r>
      <w:r w:rsidRPr="001C61EE">
        <w:rPr>
          <w:rFonts w:ascii="Times New Roman" w:hAnsi="Times New Roman" w:cs="Times New Roman"/>
          <w:sz w:val="24"/>
        </w:rPr>
        <w:t>omination as Vice Chair</w:t>
      </w:r>
    </w:p>
    <w:p w:rsidR="00C12AB2" w:rsidRPr="001C61EE" w:rsidRDefault="00C12AB2" w:rsidP="00C12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ADRA/LASACT Monthly Report</w:t>
      </w:r>
      <w:r w:rsidR="00C3070E">
        <w:rPr>
          <w:rFonts w:ascii="Times New Roman" w:hAnsi="Times New Roman" w:cs="Times New Roman"/>
          <w:sz w:val="24"/>
        </w:rPr>
        <w:t xml:space="preserve"> (Optional)</w:t>
      </w:r>
    </w:p>
    <w:p w:rsidR="00533438" w:rsidRPr="001C61EE" w:rsidRDefault="00533438" w:rsidP="00CF419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33438" w:rsidRPr="001C61EE" w:rsidRDefault="00533438" w:rsidP="0053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 xml:space="preserve">Next Commission </w:t>
      </w:r>
      <w:r w:rsidR="008B0EC9" w:rsidRPr="001C61EE">
        <w:rPr>
          <w:rFonts w:ascii="Times New Roman" w:hAnsi="Times New Roman" w:cs="Times New Roman"/>
          <w:sz w:val="24"/>
        </w:rPr>
        <w:t>M</w:t>
      </w:r>
      <w:r w:rsidRPr="001C61EE">
        <w:rPr>
          <w:rFonts w:ascii="Times New Roman" w:hAnsi="Times New Roman" w:cs="Times New Roman"/>
          <w:sz w:val="24"/>
        </w:rPr>
        <w:t>eeting</w:t>
      </w:r>
    </w:p>
    <w:p w:rsidR="001C61EE" w:rsidRPr="001C61EE" w:rsidRDefault="001C61EE" w:rsidP="001C61E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33438" w:rsidRPr="001C61EE" w:rsidRDefault="00533438" w:rsidP="0053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1EE">
        <w:rPr>
          <w:rFonts w:ascii="Times New Roman" w:hAnsi="Times New Roman" w:cs="Times New Roman"/>
          <w:sz w:val="24"/>
        </w:rPr>
        <w:t>Adjournment</w:t>
      </w:r>
    </w:p>
    <w:sectPr w:rsidR="00533438" w:rsidRPr="001C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6E0"/>
    <w:multiLevelType w:val="hybridMultilevel"/>
    <w:tmpl w:val="3D10F18A"/>
    <w:lvl w:ilvl="0" w:tplc="0A8E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A"/>
    <w:rsid w:val="0004505A"/>
    <w:rsid w:val="001C61EE"/>
    <w:rsid w:val="00325C02"/>
    <w:rsid w:val="005065D9"/>
    <w:rsid w:val="00533438"/>
    <w:rsid w:val="006048AA"/>
    <w:rsid w:val="00631975"/>
    <w:rsid w:val="00737F37"/>
    <w:rsid w:val="00792475"/>
    <w:rsid w:val="008B0EC9"/>
    <w:rsid w:val="00C12AB2"/>
    <w:rsid w:val="00C3070E"/>
    <w:rsid w:val="00CF419A"/>
    <w:rsid w:val="00F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Cunningham</dc:creator>
  <cp:lastModifiedBy>Carol S. Foret</cp:lastModifiedBy>
  <cp:revision>5</cp:revision>
  <cp:lastPrinted>2015-01-13T19:11:00Z</cp:lastPrinted>
  <dcterms:created xsi:type="dcterms:W3CDTF">2015-06-26T18:33:00Z</dcterms:created>
  <dcterms:modified xsi:type="dcterms:W3CDTF">2015-07-08T17:08:00Z</dcterms:modified>
</cp:coreProperties>
</file>